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03FDEA03" w:rsidR="002D752F" w:rsidRPr="00C779E6" w:rsidRDefault="007C2CA8" w:rsidP="00525885">
      <w:pPr>
        <w:jc w:val="right"/>
        <w:rPr>
          <w:rFonts w:asciiTheme="majorEastAsia" w:eastAsiaTheme="majorEastAsia" w:hAnsiTheme="majorEastAsia"/>
          <w:szCs w:val="21"/>
        </w:rPr>
      </w:pPr>
      <w:r w:rsidRPr="00C779E6">
        <w:rPr>
          <w:rFonts w:asciiTheme="majorEastAsia" w:eastAsiaTheme="majorEastAsia" w:hAnsiTheme="majorEastAsia" w:hint="eastAsia"/>
          <w:szCs w:val="21"/>
        </w:rPr>
        <w:t>令和</w:t>
      </w:r>
      <w:r w:rsidR="00C779E6">
        <w:rPr>
          <w:rFonts w:asciiTheme="majorEastAsia" w:eastAsiaTheme="majorEastAsia" w:hAnsiTheme="majorEastAsia" w:hint="eastAsia"/>
          <w:szCs w:val="21"/>
        </w:rPr>
        <w:t>4年11月26日</w:t>
      </w:r>
    </w:p>
    <w:p w14:paraId="19B9586D" w14:textId="4F8C619D" w:rsidR="002D752F" w:rsidRPr="00C779E6" w:rsidRDefault="00F63D9B" w:rsidP="00525885">
      <w:pPr>
        <w:jc w:val="right"/>
        <w:rPr>
          <w:rFonts w:asciiTheme="majorEastAsia" w:eastAsiaTheme="majorEastAsia" w:hAnsiTheme="majorEastAsia"/>
          <w:szCs w:val="21"/>
        </w:rPr>
      </w:pPr>
      <w:r w:rsidRPr="00C779E6">
        <w:rPr>
          <w:rFonts w:asciiTheme="majorEastAsia" w:eastAsiaTheme="majorEastAsia" w:hAnsiTheme="majorEastAsia" w:hint="eastAsia"/>
          <w:szCs w:val="21"/>
        </w:rPr>
        <w:t>一般社団法人</w:t>
      </w:r>
      <w:r w:rsidR="00584D69" w:rsidRPr="00C779E6">
        <w:rPr>
          <w:rFonts w:asciiTheme="majorEastAsia" w:eastAsiaTheme="majorEastAsia" w:hAnsiTheme="majorEastAsia" w:hint="eastAsia"/>
          <w:szCs w:val="21"/>
        </w:rPr>
        <w:t>愛媛県</w:t>
      </w:r>
      <w:r w:rsidR="007C2CA8" w:rsidRPr="00C779E6">
        <w:rPr>
          <w:rFonts w:asciiTheme="majorEastAsia" w:eastAsiaTheme="majorEastAsia" w:hAnsiTheme="majorEastAsia" w:hint="eastAsia"/>
          <w:szCs w:val="21"/>
        </w:rPr>
        <w:t>卓球協会</w:t>
      </w:r>
    </w:p>
    <w:p w14:paraId="76821946" w14:textId="77777777" w:rsidR="002D752F" w:rsidRPr="00C779E6" w:rsidRDefault="007C2CA8" w:rsidP="00525885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C779E6">
        <w:rPr>
          <w:rFonts w:asciiTheme="majorEastAsia" w:eastAsiaTheme="majorEastAsia" w:hAnsiTheme="majorEastAsia" w:hint="eastAsia"/>
          <w:szCs w:val="21"/>
        </w:rPr>
        <w:t>関係者各位</w:t>
      </w:r>
    </w:p>
    <w:p w14:paraId="19ACDB1D" w14:textId="77777777" w:rsidR="00F63D9B" w:rsidRPr="00C779E6" w:rsidRDefault="00F63D9B">
      <w:pPr>
        <w:jc w:val="center"/>
        <w:rPr>
          <w:rFonts w:asciiTheme="majorEastAsia" w:eastAsiaTheme="majorEastAsia" w:hAnsiTheme="majorEastAsia"/>
          <w:szCs w:val="21"/>
        </w:rPr>
      </w:pPr>
    </w:p>
    <w:p w14:paraId="1FAAE2FC" w14:textId="77777777" w:rsidR="00525885" w:rsidRPr="00C779E6" w:rsidRDefault="003B1E22" w:rsidP="00C779E6">
      <w:pPr>
        <w:spacing w:line="276" w:lineRule="auto"/>
        <w:jc w:val="center"/>
        <w:rPr>
          <w:rFonts w:asciiTheme="majorEastAsia" w:eastAsiaTheme="majorEastAsia" w:hAnsiTheme="majorEastAsia"/>
          <w:b/>
          <w:bCs/>
          <w:szCs w:val="21"/>
        </w:rPr>
      </w:pPr>
      <w:r w:rsidRPr="00C779E6">
        <w:rPr>
          <w:rFonts w:asciiTheme="majorEastAsia" w:eastAsiaTheme="majorEastAsia" w:hAnsiTheme="majorEastAsia" w:hint="eastAsia"/>
          <w:b/>
          <w:bCs/>
          <w:szCs w:val="21"/>
        </w:rPr>
        <w:t>体調</w:t>
      </w:r>
      <w:r w:rsidR="00A027DE" w:rsidRPr="00C779E6">
        <w:rPr>
          <w:rFonts w:asciiTheme="majorEastAsia" w:eastAsiaTheme="majorEastAsia" w:hAnsiTheme="majorEastAsia" w:hint="eastAsia"/>
          <w:b/>
          <w:bCs/>
          <w:szCs w:val="21"/>
        </w:rPr>
        <w:t>チェックシート（個人用）</w:t>
      </w:r>
    </w:p>
    <w:p w14:paraId="2BB7068D" w14:textId="45E93BE0" w:rsidR="002D752F" w:rsidRPr="00C779E6" w:rsidRDefault="007C2CA8" w:rsidP="00525885">
      <w:pPr>
        <w:jc w:val="center"/>
        <w:rPr>
          <w:rFonts w:asciiTheme="majorEastAsia" w:eastAsiaTheme="majorEastAsia" w:hAnsiTheme="majorEastAsia"/>
          <w:szCs w:val="21"/>
        </w:rPr>
      </w:pPr>
      <w:r w:rsidRPr="00C779E6">
        <w:rPr>
          <w:rFonts w:asciiTheme="majorEastAsia" w:eastAsiaTheme="majorEastAsia" w:hAnsiTheme="majorEastAsia" w:hint="eastAsia"/>
          <w:szCs w:val="21"/>
        </w:rPr>
        <w:t>【</w:t>
      </w:r>
      <w:r w:rsidR="00525885" w:rsidRPr="00C779E6">
        <w:rPr>
          <w:rFonts w:asciiTheme="majorEastAsia" w:eastAsiaTheme="majorEastAsia" w:hAnsiTheme="majorEastAsia" w:hint="eastAsia"/>
          <w:szCs w:val="21"/>
        </w:rPr>
        <w:t>東アジアホープス日本代表選考</w:t>
      </w:r>
      <w:r w:rsidR="00F63D9B" w:rsidRPr="00C779E6">
        <w:rPr>
          <w:rFonts w:asciiTheme="majorEastAsia" w:eastAsiaTheme="majorEastAsia" w:hAnsiTheme="majorEastAsia" w:hint="eastAsia"/>
          <w:szCs w:val="21"/>
        </w:rPr>
        <w:t>会愛媛県予選</w:t>
      </w:r>
      <w:r w:rsidR="00525885" w:rsidRPr="00C779E6">
        <w:rPr>
          <w:rFonts w:asciiTheme="majorEastAsia" w:eastAsiaTheme="majorEastAsia" w:hAnsiTheme="majorEastAsia" w:hint="eastAsia"/>
          <w:szCs w:val="21"/>
        </w:rPr>
        <w:t>会</w:t>
      </w:r>
      <w:r w:rsidRPr="00C779E6">
        <w:rPr>
          <w:rFonts w:asciiTheme="majorEastAsia" w:eastAsiaTheme="majorEastAsia" w:hAnsiTheme="majorEastAsia" w:hint="eastAsia"/>
          <w:szCs w:val="21"/>
        </w:rPr>
        <w:t>】</w:t>
      </w:r>
    </w:p>
    <w:p w14:paraId="27832A6A" w14:textId="77777777" w:rsidR="002D752F" w:rsidRPr="00C779E6" w:rsidRDefault="002D752F">
      <w:pPr>
        <w:jc w:val="right"/>
        <w:rPr>
          <w:rFonts w:asciiTheme="majorEastAsia" w:eastAsiaTheme="majorEastAsia" w:hAnsiTheme="majorEastAsia"/>
          <w:szCs w:val="21"/>
        </w:rPr>
      </w:pPr>
    </w:p>
    <w:p w14:paraId="6DFEDA27" w14:textId="51A3DF26" w:rsidR="002D752F" w:rsidRPr="00C779E6" w:rsidRDefault="007C2CA8" w:rsidP="00525885">
      <w:pPr>
        <w:rPr>
          <w:rFonts w:asciiTheme="majorEastAsia" w:eastAsiaTheme="majorEastAsia" w:hAnsiTheme="majorEastAsia"/>
          <w:szCs w:val="21"/>
        </w:rPr>
      </w:pPr>
      <w:r w:rsidRPr="00C779E6">
        <w:rPr>
          <w:rFonts w:asciiTheme="majorEastAsia" w:eastAsiaTheme="majorEastAsia" w:hAnsiTheme="majorEastAsia" w:hint="eastAsia"/>
          <w:szCs w:val="21"/>
        </w:rPr>
        <w:t xml:space="preserve">　新型コロナウイルスの</w:t>
      </w:r>
      <w:r w:rsidR="00866180" w:rsidRPr="00C779E6">
        <w:rPr>
          <w:rFonts w:asciiTheme="majorEastAsia" w:eastAsiaTheme="majorEastAsia" w:hAnsiTheme="majorEastAsia" w:hint="eastAsia"/>
          <w:szCs w:val="21"/>
        </w:rPr>
        <w:t>感染防止</w:t>
      </w:r>
      <w:r w:rsidRPr="00C779E6">
        <w:rPr>
          <w:rFonts w:asciiTheme="majorEastAsia" w:eastAsiaTheme="majorEastAsia" w:hAnsiTheme="majorEastAsia" w:hint="eastAsia"/>
          <w:szCs w:val="21"/>
        </w:rPr>
        <w:t>のため、今大会参加にあたって以下の情報提供をお願いします。ご記入の上、</w:t>
      </w:r>
      <w:r w:rsidR="00376FEA" w:rsidRPr="00C779E6">
        <w:rPr>
          <w:rFonts w:asciiTheme="majorEastAsia" w:eastAsiaTheme="majorEastAsia" w:hAnsiTheme="majorEastAsia" w:hint="eastAsia"/>
          <w:szCs w:val="21"/>
        </w:rPr>
        <w:t>提出をしてください</w:t>
      </w:r>
      <w:r w:rsidRPr="00C779E6">
        <w:rPr>
          <w:rFonts w:asciiTheme="majorEastAsia" w:eastAsiaTheme="majorEastAsia" w:hAnsiTheme="majorEastAsia" w:hint="eastAsia"/>
          <w:szCs w:val="21"/>
        </w:rPr>
        <w:t>。尚、ご提出いただいた</w:t>
      </w:r>
      <w:r w:rsidR="00376FEA" w:rsidRPr="00C779E6">
        <w:rPr>
          <w:rFonts w:asciiTheme="majorEastAsia" w:eastAsiaTheme="majorEastAsia" w:hAnsiTheme="majorEastAsia" w:hint="eastAsia"/>
          <w:szCs w:val="21"/>
        </w:rPr>
        <w:t>場合、</w:t>
      </w:r>
      <w:r w:rsidRPr="00C779E6">
        <w:rPr>
          <w:rFonts w:asciiTheme="majorEastAsia" w:eastAsiaTheme="majorEastAsia" w:hAnsiTheme="majorEastAsia" w:hint="eastAsia"/>
          <w:szCs w:val="21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 w:rsidTr="00C779E6">
        <w:trPr>
          <w:trHeight w:val="617"/>
        </w:trPr>
        <w:tc>
          <w:tcPr>
            <w:tcW w:w="3860" w:type="dxa"/>
            <w:gridSpan w:val="2"/>
            <w:vAlign w:val="center"/>
          </w:tcPr>
          <w:p w14:paraId="49404946" w14:textId="3875B22A" w:rsidR="002D752F" w:rsidRDefault="007C2CA8" w:rsidP="00C779E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  <w:vAlign w:val="center"/>
          </w:tcPr>
          <w:p w14:paraId="77197BB3" w14:textId="1640BD6B" w:rsidR="002D752F" w:rsidRDefault="007C2CA8" w:rsidP="00C779E6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6F9B012C" w14:textId="77777777" w:rsidTr="00525885">
        <w:trPr>
          <w:trHeight w:val="523"/>
        </w:trPr>
        <w:tc>
          <w:tcPr>
            <w:tcW w:w="8720" w:type="dxa"/>
            <w:gridSpan w:val="6"/>
            <w:vAlign w:val="center"/>
          </w:tcPr>
          <w:p w14:paraId="79C40259" w14:textId="478D3F2C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選手　・　</w:t>
            </w:r>
            <w:r w:rsidR="0052588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監督（代表者）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525885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帯同者（アドバイザー）　・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 w:rsidTr="00525885">
        <w:trPr>
          <w:trHeight w:val="523"/>
        </w:trPr>
        <w:tc>
          <w:tcPr>
            <w:tcW w:w="8720" w:type="dxa"/>
            <w:gridSpan w:val="6"/>
            <w:vAlign w:val="center"/>
          </w:tcPr>
          <w:p w14:paraId="2888E41B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 w:rsidTr="00525885">
        <w:trPr>
          <w:trHeight w:val="523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 w:rsidTr="00525885">
        <w:trPr>
          <w:trHeight w:val="523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 w:rsidTr="00525885">
        <w:trPr>
          <w:trHeight w:val="523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0E8EBBC8" w14:textId="77777777" w:rsidTr="00525885">
        <w:trPr>
          <w:trHeight w:val="322"/>
        </w:trPr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 w:rsidTr="00525885">
        <w:trPr>
          <w:trHeight w:val="599"/>
        </w:trPr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779E6" w14:paraId="359A3674" w14:textId="77777777" w:rsidTr="00525885">
        <w:trPr>
          <w:trHeight w:val="361"/>
        </w:trPr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C779E6" w:rsidRPr="00525885" w:rsidRDefault="00C779E6">
            <w:pPr>
              <w:spacing w:beforeLines="50" w:before="156" w:afterLines="50" w:after="156"/>
              <w:rPr>
                <w:rFonts w:ascii="ＭＳ ゴシック" w:eastAsia="ＭＳ ゴシック" w:hAnsi="ＭＳ ゴシック" w:cstheme="majorEastAsia"/>
                <w:sz w:val="20"/>
                <w:szCs w:val="20"/>
              </w:rPr>
            </w:pPr>
            <w:r w:rsidRPr="00525885">
              <w:rPr>
                <w:rFonts w:ascii="ＭＳ ゴシック" w:eastAsia="ＭＳ ゴシック" w:hAnsi="ＭＳ ゴシック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C779E6" w:rsidRPr="00525885" w:rsidRDefault="00C779E6">
            <w:pPr>
              <w:spacing w:beforeLines="50" w:before="156" w:afterLines="50" w:after="156"/>
              <w:jc w:val="center"/>
              <w:rPr>
                <w:rFonts w:ascii="ＭＳ ゴシック" w:eastAsia="ＭＳ ゴシック" w:hAnsi="ＭＳ ゴシック" w:cstheme="majorEastAsia"/>
                <w:sz w:val="20"/>
                <w:szCs w:val="20"/>
              </w:rPr>
            </w:pPr>
            <w:r w:rsidRPr="00525885">
              <w:rPr>
                <w:rFonts w:ascii="ＭＳ ゴシック" w:eastAsia="ＭＳ ゴシック" w:hAnsi="ＭＳ ゴシック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C779E6" w:rsidRPr="00525885" w:rsidRDefault="00C779E6">
            <w:pPr>
              <w:spacing w:beforeLines="50" w:before="156" w:afterLines="50" w:after="156"/>
              <w:jc w:val="center"/>
              <w:rPr>
                <w:rFonts w:ascii="ＭＳ ゴシック" w:eastAsia="ＭＳ ゴシック" w:hAnsi="ＭＳ ゴシック" w:cstheme="majorEastAsia"/>
                <w:sz w:val="20"/>
                <w:szCs w:val="20"/>
              </w:rPr>
            </w:pPr>
            <w:r w:rsidRPr="00525885">
              <w:rPr>
                <w:rFonts w:ascii="ＭＳ ゴシック" w:eastAsia="ＭＳ ゴシック" w:hAnsi="ＭＳ ゴシック" w:cstheme="majorEastAsia" w:hint="eastAsia"/>
                <w:sz w:val="20"/>
                <w:szCs w:val="20"/>
              </w:rPr>
              <w:t>なし</w:t>
            </w:r>
          </w:p>
        </w:tc>
      </w:tr>
      <w:tr w:rsidR="00C779E6" w14:paraId="70EF82EC" w14:textId="77777777">
        <w:tc>
          <w:tcPr>
            <w:tcW w:w="415" w:type="dxa"/>
            <w:vMerge/>
          </w:tcPr>
          <w:p w14:paraId="7827DF85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C779E6" w:rsidRDefault="00C779E6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C779E6" w:rsidRDefault="00C779E6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779E6" w14:paraId="13C17DE7" w14:textId="77777777">
        <w:tc>
          <w:tcPr>
            <w:tcW w:w="415" w:type="dxa"/>
            <w:vMerge/>
          </w:tcPr>
          <w:p w14:paraId="2F7E8475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C779E6" w:rsidRDefault="00C779E6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C779E6" w:rsidRDefault="00C779E6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779E6" w14:paraId="234F7B3E" w14:textId="77777777">
        <w:tc>
          <w:tcPr>
            <w:tcW w:w="415" w:type="dxa"/>
            <w:vMerge/>
          </w:tcPr>
          <w:p w14:paraId="0107C1E4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C779E6" w:rsidRDefault="00C779E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C779E6" w:rsidRDefault="00C779E6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C779E6" w:rsidRDefault="00C779E6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779E6" w14:paraId="0C8A2F11" w14:textId="77777777" w:rsidTr="00C779E6">
        <w:trPr>
          <w:trHeight w:val="952"/>
        </w:trPr>
        <w:tc>
          <w:tcPr>
            <w:tcW w:w="415" w:type="dxa"/>
            <w:vMerge/>
          </w:tcPr>
          <w:p w14:paraId="40645ECD" w14:textId="77777777" w:rsidR="00C779E6" w:rsidRDefault="00C779E6" w:rsidP="00525885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vAlign w:val="center"/>
          </w:tcPr>
          <w:p w14:paraId="6595B024" w14:textId="0F8CB4F3" w:rsidR="00C779E6" w:rsidRPr="00C779E6" w:rsidRDefault="00C779E6" w:rsidP="00525885">
            <w:pPr>
              <w:spacing w:beforeLines="50" w:before="156" w:afterLines="50" w:after="156"/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</w:pPr>
            <w:r w:rsidRPr="00C779E6">
              <w:rPr>
                <w:rFonts w:asciiTheme="majorEastAsia" w:eastAsiaTheme="majorEastAsia" w:hAnsiTheme="majorEastAsia" w:hint="eastAsia"/>
              </w:rPr>
              <w:t xml:space="preserve">ワクチン接種の副反応により体温が上がった場合、ワクチン接種日を記入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779E6">
              <w:rPr>
                <w:rFonts w:asciiTheme="majorEastAsia" w:eastAsiaTheme="majorEastAsia" w:hAnsiTheme="majorEastAsia" w:hint="eastAsia"/>
              </w:rPr>
              <w:t xml:space="preserve">　　2022年　　月　　日</w:t>
            </w:r>
          </w:p>
        </w:tc>
        <w:tc>
          <w:tcPr>
            <w:tcW w:w="1515" w:type="dxa"/>
            <w:vAlign w:val="center"/>
          </w:tcPr>
          <w:p w14:paraId="3A9354D5" w14:textId="272E4BFD" w:rsidR="00C779E6" w:rsidRPr="00C779E6" w:rsidRDefault="00C779E6" w:rsidP="00525885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</w:pPr>
            <w:r w:rsidRPr="00C779E6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405" w:type="dxa"/>
            <w:vAlign w:val="center"/>
          </w:tcPr>
          <w:p w14:paraId="412A3D9B" w14:textId="6719E166" w:rsidR="00C779E6" w:rsidRPr="00C779E6" w:rsidRDefault="00C779E6" w:rsidP="00525885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</w:pPr>
            <w:r w:rsidRPr="00C779E6"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</w:tbl>
    <w:p w14:paraId="3B37C14E" w14:textId="77777777" w:rsidR="002D752F" w:rsidRDefault="002D752F" w:rsidP="0022322A">
      <w:pPr>
        <w:spacing w:line="100" w:lineRule="exact"/>
      </w:pPr>
    </w:p>
    <w:sectPr w:rsidR="002D752F" w:rsidSect="00C779E6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3B1E22"/>
    <w:rsid w:val="0047142B"/>
    <w:rsid w:val="004B369D"/>
    <w:rsid w:val="004D4AEC"/>
    <w:rsid w:val="005170FB"/>
    <w:rsid w:val="00525885"/>
    <w:rsid w:val="00584D69"/>
    <w:rsid w:val="005C3679"/>
    <w:rsid w:val="005D3C4B"/>
    <w:rsid w:val="0079130A"/>
    <w:rsid w:val="007A6447"/>
    <w:rsid w:val="007C2CA8"/>
    <w:rsid w:val="00866180"/>
    <w:rsid w:val="0087484E"/>
    <w:rsid w:val="00875EBC"/>
    <w:rsid w:val="008A3B99"/>
    <w:rsid w:val="009B79E1"/>
    <w:rsid w:val="00A027DE"/>
    <w:rsid w:val="00B136D9"/>
    <w:rsid w:val="00B1790F"/>
    <w:rsid w:val="00B43D2A"/>
    <w:rsid w:val="00B466EA"/>
    <w:rsid w:val="00B87BD4"/>
    <w:rsid w:val="00BA2081"/>
    <w:rsid w:val="00C779E6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遠藤 美武</cp:lastModifiedBy>
  <cp:revision>2</cp:revision>
  <cp:lastPrinted>2021-07-11T07:54:00Z</cp:lastPrinted>
  <dcterms:created xsi:type="dcterms:W3CDTF">2022-11-15T14:15:00Z</dcterms:created>
  <dcterms:modified xsi:type="dcterms:W3CDTF">2022-11-15T14:15:00Z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